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4963" w14:textId="77777777" w:rsidR="00E827B9" w:rsidRPr="00E13F5C" w:rsidRDefault="00E827B9" w:rsidP="00E827B9">
      <w:pPr>
        <w:rPr>
          <w:b/>
          <w:bCs/>
          <w:u w:val="single"/>
        </w:rPr>
      </w:pPr>
      <w:r>
        <w:rPr>
          <w:b/>
          <w:bCs/>
          <w:u w:val="single"/>
        </w:rPr>
        <w:t>Día 2:</w:t>
      </w:r>
      <w:r w:rsidRPr="00E13F5C">
        <w:rPr>
          <w:b/>
          <w:bCs/>
          <w:u w:val="single"/>
        </w:rPr>
        <w:t xml:space="preserve"> La importancia de la amabilidad y firmeza al mismo tiempo</w:t>
      </w:r>
    </w:p>
    <w:p w14:paraId="07C83C00" w14:textId="34D779CE" w:rsidR="00E827B9" w:rsidRDefault="00E827B9" w:rsidP="00E827B9">
      <w:pPr>
        <w:pStyle w:val="Prrafodelista"/>
        <w:numPr>
          <w:ilvl w:val="0"/>
          <w:numId w:val="1"/>
        </w:numPr>
      </w:pPr>
      <w:r>
        <w:t>Piensa en una situación en la que fuiste demasiado amable con tu peque. Descríbela. Escribe cómo te sentiste y qué crees que tu peque estaba aprendiendo con esa actitud tuya. Imagina que pudieras cambiar tu actitud ante esa misma situación y utilizar la amabilidad y firmeza como has aprendido en este video, ¿qué hubiera hecho y dicho? Escríbelo por favor.</w:t>
      </w:r>
    </w:p>
    <w:p w14:paraId="4968ADF9" w14:textId="77777777" w:rsidR="00E827B9" w:rsidRDefault="00E827B9" w:rsidP="00E827B9"/>
    <w:p w14:paraId="27B28818" w14:textId="42F82725" w:rsidR="00E827B9" w:rsidRDefault="00E827B9" w:rsidP="00E827B9">
      <w:pPr>
        <w:pStyle w:val="Prrafodelista"/>
        <w:numPr>
          <w:ilvl w:val="0"/>
          <w:numId w:val="1"/>
        </w:numPr>
      </w:pPr>
      <w:r>
        <w:t xml:space="preserve">Haz el mismo </w:t>
      </w:r>
      <w:r>
        <w:t>ejemplo,</w:t>
      </w:r>
      <w:r>
        <w:t xml:space="preserve"> pero con una situación en la que fuiste demasiado firme o hubo faltas de respeto (gritos, golpes, menosprecios, etiquetas “eres un/a…”)</w:t>
      </w:r>
    </w:p>
    <w:p w14:paraId="21028D6B" w14:textId="77777777" w:rsidR="00E827B9" w:rsidRDefault="00E827B9" w:rsidP="00E827B9">
      <w:pPr>
        <w:pStyle w:val="Prrafodelista"/>
      </w:pPr>
    </w:p>
    <w:p w14:paraId="64DD834A" w14:textId="77777777" w:rsidR="00E827B9" w:rsidRDefault="00E827B9" w:rsidP="00E827B9"/>
    <w:p w14:paraId="071BCE20" w14:textId="1BC964AF" w:rsidR="00E827B9" w:rsidRDefault="00E827B9" w:rsidP="00E827B9">
      <w:pPr>
        <w:pStyle w:val="Prrafodelista"/>
        <w:numPr>
          <w:ilvl w:val="0"/>
          <w:numId w:val="1"/>
        </w:numPr>
      </w:pPr>
      <w:r>
        <w:t>¿Qué crees que es lo que más te va a costar de utilizar la amabilidad y firmeza al mismo tiempo?</w:t>
      </w:r>
    </w:p>
    <w:p w14:paraId="182850CA" w14:textId="77777777" w:rsidR="00E827B9" w:rsidRDefault="00E827B9" w:rsidP="00E827B9"/>
    <w:p w14:paraId="50BF4717" w14:textId="77777777" w:rsidR="00E827B9" w:rsidRDefault="00E827B9" w:rsidP="00E827B9">
      <w:pPr>
        <w:pStyle w:val="Prrafodelista"/>
        <w:numPr>
          <w:ilvl w:val="0"/>
          <w:numId w:val="1"/>
        </w:numPr>
      </w:pPr>
      <w:r>
        <w:t>¿Qué beneficios crees que puede traer al ambiente familiar utilizar la amabilidad y firmeza al mismo tiempo?</w:t>
      </w:r>
    </w:p>
    <w:p w14:paraId="51B9D0AA" w14:textId="77777777" w:rsidR="00C362C8" w:rsidRDefault="00C362C8"/>
    <w:sectPr w:rsidR="00C36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72CC"/>
    <w:multiLevelType w:val="hybridMultilevel"/>
    <w:tmpl w:val="B3241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3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B9"/>
    <w:rsid w:val="002D4016"/>
    <w:rsid w:val="00792DE0"/>
    <w:rsid w:val="009174E6"/>
    <w:rsid w:val="00C362C8"/>
    <w:rsid w:val="00E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691F"/>
  <w15:chartTrackingRefBased/>
  <w15:docId w15:val="{893ADE59-3629-4DA8-A566-1D48F5DA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Fernández</dc:creator>
  <cp:keywords/>
  <dc:description/>
  <cp:lastModifiedBy>David Fernández</cp:lastModifiedBy>
  <cp:revision>1</cp:revision>
  <dcterms:created xsi:type="dcterms:W3CDTF">2022-05-31T10:54:00Z</dcterms:created>
  <dcterms:modified xsi:type="dcterms:W3CDTF">2022-05-31T10:55:00Z</dcterms:modified>
</cp:coreProperties>
</file>